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4E6F0" w14:textId="273A599E" w:rsidR="00AA4DE2" w:rsidRDefault="00AA4DE2" w:rsidP="00AA4DE2">
      <w:pPr>
        <w:pStyle w:val="a3"/>
        <w:ind w:left="23" w:right="122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社会工作服务预估表（样表）</w:t>
      </w:r>
    </w:p>
    <w:p w14:paraId="506E9500" w14:textId="4600CA46" w:rsidR="00AA4DE2" w:rsidRDefault="00AA4DE2" w:rsidP="00AA4DE2">
      <w:pPr>
        <w:pStyle w:val="a3"/>
        <w:tabs>
          <w:tab w:val="left" w:pos="5371"/>
          <w:tab w:val="left" w:pos="7361"/>
          <w:tab w:val="left" w:pos="7992"/>
          <w:tab w:val="left" w:pos="8621"/>
        </w:tabs>
      </w:pPr>
      <w:r>
        <w:t>编号：</w:t>
      </w:r>
      <w:r>
        <w:rPr>
          <w:rFonts w:hint="eastAsia"/>
        </w:rPr>
        <w:t xml:space="preserve"> </w:t>
      </w:r>
      <w:r>
        <w:t xml:space="preserve">                                                   </w:t>
      </w:r>
      <w:r>
        <w:t>日期：</w:t>
      </w:r>
      <w:r>
        <w:rPr>
          <w:rFonts w:hint="eastAsia"/>
        </w:rPr>
        <w:t xml:space="preserve"> </w:t>
      </w:r>
      <w:r>
        <w:t xml:space="preserve">   </w:t>
      </w:r>
      <w:r>
        <w:t>年</w:t>
      </w:r>
      <w:r>
        <w:rPr>
          <w:rFonts w:hint="eastAsia"/>
        </w:rPr>
        <w:t xml:space="preserve"> </w:t>
      </w:r>
      <w:r>
        <w:t xml:space="preserve">  </w:t>
      </w:r>
      <w:r>
        <w:t>月</w:t>
      </w:r>
      <w:r>
        <w:rPr>
          <w:rFonts w:hint="eastAsia"/>
        </w:rPr>
        <w:t xml:space="preserve"> </w:t>
      </w:r>
      <w:r>
        <w:t xml:space="preserve">  </w:t>
      </w:r>
      <w:r>
        <w:t>日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7"/>
        <w:gridCol w:w="1601"/>
        <w:gridCol w:w="1290"/>
        <w:gridCol w:w="1306"/>
        <w:gridCol w:w="1355"/>
        <w:gridCol w:w="1150"/>
      </w:tblGrid>
      <w:tr w:rsidR="00AA4DE2" w14:paraId="4F6A18C2" w14:textId="77777777" w:rsidTr="00F163D2">
        <w:trPr>
          <w:trHeight w:val="467"/>
          <w:jc w:val="center"/>
        </w:trPr>
        <w:tc>
          <w:tcPr>
            <w:tcW w:w="2117" w:type="dxa"/>
          </w:tcPr>
          <w:p w14:paraId="3D570B19" w14:textId="77777777" w:rsidR="00AA4DE2" w:rsidRDefault="00AA4DE2" w:rsidP="00F163D2">
            <w:pPr>
              <w:pStyle w:val="TableParagraph"/>
              <w:tabs>
                <w:tab w:val="left" w:pos="428"/>
              </w:tabs>
              <w:spacing w:before="99"/>
              <w:ind w:left="8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</w:t>
            </w:r>
            <w:r>
              <w:rPr>
                <w:rFonts w:ascii="Times New Roman" w:hAnsi="Times New Roman" w:cs="Times New Roman"/>
                <w:szCs w:val="21"/>
              </w:rPr>
              <w:tab/>
            </w:r>
            <w:r>
              <w:rPr>
                <w:rFonts w:ascii="Times New Roman" w:hAnsi="Times New Roman" w:cs="Times New Roman"/>
                <w:szCs w:val="21"/>
              </w:rPr>
              <w:t>名</w:t>
            </w:r>
          </w:p>
        </w:tc>
        <w:tc>
          <w:tcPr>
            <w:tcW w:w="1601" w:type="dxa"/>
          </w:tcPr>
          <w:p w14:paraId="4F519FB7" w14:textId="77777777" w:rsidR="00AA4DE2" w:rsidRDefault="00AA4DE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90" w:type="dxa"/>
          </w:tcPr>
          <w:p w14:paraId="0968FCF6" w14:textId="77777777" w:rsidR="00AA4DE2" w:rsidRDefault="00AA4DE2" w:rsidP="00F163D2">
            <w:pPr>
              <w:pStyle w:val="TableParagraph"/>
              <w:tabs>
                <w:tab w:val="left" w:pos="750"/>
              </w:tabs>
              <w:spacing w:before="99"/>
              <w:ind w:left="33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性</w:t>
            </w:r>
            <w:r>
              <w:rPr>
                <w:rFonts w:ascii="Times New Roman" w:hAnsi="Times New Roman" w:cs="Times New Roman"/>
                <w:szCs w:val="21"/>
              </w:rPr>
              <w:tab/>
            </w:r>
            <w:r>
              <w:rPr>
                <w:rFonts w:ascii="Times New Roman" w:hAnsi="Times New Roman" w:cs="Times New Roman"/>
                <w:szCs w:val="21"/>
              </w:rPr>
              <w:t>别</w:t>
            </w:r>
          </w:p>
        </w:tc>
        <w:tc>
          <w:tcPr>
            <w:tcW w:w="1306" w:type="dxa"/>
          </w:tcPr>
          <w:p w14:paraId="1BBD15CD" w14:textId="77777777" w:rsidR="00AA4DE2" w:rsidRDefault="00AA4DE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5" w:type="dxa"/>
          </w:tcPr>
          <w:p w14:paraId="3FFA284C" w14:textId="77777777" w:rsidR="00AA4DE2" w:rsidRDefault="00AA4DE2" w:rsidP="00F163D2">
            <w:pPr>
              <w:pStyle w:val="TableParagraph"/>
              <w:tabs>
                <w:tab w:val="left" w:pos="782"/>
              </w:tabs>
              <w:spacing w:before="99"/>
              <w:ind w:left="362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ab/>
            </w:r>
            <w:r>
              <w:rPr>
                <w:rFonts w:ascii="Times New Roman" w:hAnsi="Times New Roman" w:cs="Times New Roman"/>
                <w:szCs w:val="21"/>
              </w:rPr>
              <w:t>龄</w:t>
            </w:r>
          </w:p>
        </w:tc>
        <w:tc>
          <w:tcPr>
            <w:tcW w:w="1150" w:type="dxa"/>
          </w:tcPr>
          <w:p w14:paraId="7AE8C8BE" w14:textId="77777777" w:rsidR="00AA4DE2" w:rsidRDefault="00AA4DE2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A4DE2" w14:paraId="49E77782" w14:textId="77777777" w:rsidTr="00F163D2">
        <w:trPr>
          <w:trHeight w:val="467"/>
          <w:jc w:val="center"/>
        </w:trPr>
        <w:tc>
          <w:tcPr>
            <w:tcW w:w="8819" w:type="dxa"/>
            <w:gridSpan w:val="6"/>
          </w:tcPr>
          <w:p w14:paraId="3444AE82" w14:textId="77777777" w:rsidR="00AA4DE2" w:rsidRDefault="00AA4DE2" w:rsidP="00F163D2">
            <w:pPr>
              <w:pStyle w:val="TableParagraph"/>
              <w:spacing w:before="99"/>
              <w:ind w:left="108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</w:t>
            </w:r>
            <w:r>
              <w:rPr>
                <w:rFonts w:ascii="Times New Roman" w:hAnsi="Times New Roman" w:cs="Times New Roman"/>
                <w:szCs w:val="21"/>
              </w:rPr>
              <w:t>背景资料</w:t>
            </w:r>
          </w:p>
        </w:tc>
      </w:tr>
      <w:tr w:rsidR="00AA4DE2" w14:paraId="5926D908" w14:textId="77777777" w:rsidTr="00F163D2">
        <w:trPr>
          <w:trHeight w:val="1183"/>
          <w:jc w:val="center"/>
        </w:trPr>
        <w:tc>
          <w:tcPr>
            <w:tcW w:w="2117" w:type="dxa"/>
            <w:vAlign w:val="center"/>
          </w:tcPr>
          <w:p w14:paraId="4FE09E9A" w14:textId="77777777" w:rsidR="00AA4DE2" w:rsidRDefault="00AA4DE2" w:rsidP="00F163D2">
            <w:pPr>
              <w:pStyle w:val="TableParagraph"/>
              <w:spacing w:line="417" w:lineRule="auto"/>
              <w:ind w:left="204" w:right="194"/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接案原因及当时出现的问题</w:t>
            </w:r>
          </w:p>
        </w:tc>
        <w:tc>
          <w:tcPr>
            <w:tcW w:w="6702" w:type="dxa"/>
            <w:gridSpan w:val="5"/>
          </w:tcPr>
          <w:p w14:paraId="773154C1" w14:textId="77777777" w:rsidR="00AA4DE2" w:rsidRDefault="00AA4DE2" w:rsidP="00F163D2">
            <w:pPr>
              <w:pStyle w:val="TableParagraph"/>
              <w:spacing w:before="98"/>
              <w:ind w:left="108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）</w:t>
            </w:r>
          </w:p>
          <w:p w14:paraId="3A8D7603" w14:textId="77777777" w:rsidR="00AA4DE2" w:rsidRDefault="00AA4DE2" w:rsidP="00F163D2">
            <w:pPr>
              <w:pStyle w:val="TableParagraph"/>
              <w:ind w:left="108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）</w:t>
            </w:r>
          </w:p>
          <w:p w14:paraId="5FF51B58" w14:textId="77777777" w:rsidR="00AA4DE2" w:rsidRDefault="00AA4DE2" w:rsidP="00F163D2">
            <w:pPr>
              <w:pStyle w:val="TableParagraph"/>
              <w:ind w:left="108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）</w:t>
            </w:r>
          </w:p>
        </w:tc>
      </w:tr>
      <w:tr w:rsidR="00AA4DE2" w14:paraId="5DD32040" w14:textId="77777777" w:rsidTr="00F163D2">
        <w:trPr>
          <w:trHeight w:val="922"/>
          <w:jc w:val="center"/>
        </w:trPr>
        <w:tc>
          <w:tcPr>
            <w:tcW w:w="2117" w:type="dxa"/>
            <w:vAlign w:val="center"/>
          </w:tcPr>
          <w:p w14:paraId="4260EE7C" w14:textId="77777777" w:rsidR="00AA4DE2" w:rsidRDefault="00AA4DE2" w:rsidP="00F163D2">
            <w:pPr>
              <w:pStyle w:val="TableParagraph"/>
              <w:spacing w:before="171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家庭背景</w:t>
            </w:r>
          </w:p>
        </w:tc>
        <w:tc>
          <w:tcPr>
            <w:tcW w:w="6702" w:type="dxa"/>
            <w:gridSpan w:val="5"/>
          </w:tcPr>
          <w:p w14:paraId="1BA9D813" w14:textId="77777777" w:rsidR="00AA4DE2" w:rsidRDefault="00AA4DE2" w:rsidP="00F163D2">
            <w:pPr>
              <w:pStyle w:val="TableParagraph"/>
              <w:tabs>
                <w:tab w:val="left" w:pos="1473"/>
              </w:tabs>
              <w:spacing w:before="98" w:line="417" w:lineRule="auto"/>
              <w:ind w:left="108" w:right="3956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一般家庭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ab/>
              <w:t>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高风险</w:t>
            </w: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>家</w:t>
            </w:r>
            <w:r>
              <w:rPr>
                <w:rFonts w:ascii="Times New Roman" w:hAnsi="Times New Roman" w:cs="Times New Roman"/>
                <w:spacing w:val="-14"/>
                <w:szCs w:val="21"/>
                <w:lang w:eastAsia="zh-CN"/>
              </w:rPr>
              <w:t>庭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具体说明：</w:t>
            </w:r>
          </w:p>
        </w:tc>
      </w:tr>
      <w:tr w:rsidR="00AA4DE2" w14:paraId="16B6DE29" w14:textId="77777777" w:rsidTr="00F163D2">
        <w:trPr>
          <w:trHeight w:val="1273"/>
          <w:jc w:val="center"/>
        </w:trPr>
        <w:tc>
          <w:tcPr>
            <w:tcW w:w="2117" w:type="dxa"/>
            <w:vAlign w:val="center"/>
          </w:tcPr>
          <w:p w14:paraId="07891ECE" w14:textId="77777777" w:rsidR="00AA4DE2" w:rsidRDefault="00AA4DE2" w:rsidP="00F163D2">
            <w:pPr>
              <w:pStyle w:val="TableParagraph"/>
              <w:spacing w:before="143" w:line="417" w:lineRule="auto"/>
              <w:ind w:left="309" w:right="49" w:hanging="202"/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生活表现（依据具体情况编写）</w:t>
            </w:r>
          </w:p>
        </w:tc>
        <w:tc>
          <w:tcPr>
            <w:tcW w:w="6702" w:type="dxa"/>
            <w:gridSpan w:val="5"/>
          </w:tcPr>
          <w:p w14:paraId="326F795D" w14:textId="60A3C46A" w:rsidR="00AA4DE2" w:rsidRDefault="00AA4DE2" w:rsidP="00F163D2">
            <w:pPr>
              <w:pStyle w:val="TableParagraph"/>
              <w:spacing w:before="98" w:line="417" w:lineRule="auto"/>
              <w:ind w:left="108" w:right="910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例如：适应能力：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好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一般</w:t>
            </w: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差</w:t>
            </w:r>
          </w:p>
          <w:p w14:paraId="798FA4EC" w14:textId="77777777" w:rsidR="00AA4DE2" w:rsidRDefault="00AA4DE2" w:rsidP="00F163D2">
            <w:pPr>
              <w:pStyle w:val="TableParagraph"/>
              <w:spacing w:before="98" w:line="417" w:lineRule="auto"/>
              <w:ind w:left="108" w:right="91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其他</w:t>
            </w:r>
            <w:r>
              <w:rPr>
                <w:rFonts w:ascii="Times New Roman" w:hAnsi="Times New Roman" w:cs="Times New Roman"/>
                <w:szCs w:val="21"/>
              </w:rPr>
              <w:t>具体说明：</w:t>
            </w:r>
          </w:p>
        </w:tc>
      </w:tr>
      <w:tr w:rsidR="00AA4DE2" w14:paraId="3D090C16" w14:textId="77777777" w:rsidTr="00F163D2">
        <w:trPr>
          <w:trHeight w:val="1394"/>
          <w:jc w:val="center"/>
        </w:trPr>
        <w:tc>
          <w:tcPr>
            <w:tcW w:w="2117" w:type="dxa"/>
          </w:tcPr>
          <w:p w14:paraId="00757815" w14:textId="77777777" w:rsidR="00AA4DE2" w:rsidRDefault="00AA4DE2" w:rsidP="00F163D2">
            <w:pPr>
              <w:pStyle w:val="TableParagraph"/>
              <w:spacing w:before="4"/>
              <w:rPr>
                <w:rFonts w:ascii="Times New Roman" w:hAnsi="Times New Roman" w:cs="Times New Roman"/>
                <w:szCs w:val="21"/>
              </w:rPr>
            </w:pPr>
          </w:p>
          <w:p w14:paraId="358C5F0C" w14:textId="77777777" w:rsidR="00AA4DE2" w:rsidRDefault="00AA4DE2" w:rsidP="00F163D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朋辈关系</w:t>
            </w:r>
          </w:p>
        </w:tc>
        <w:tc>
          <w:tcPr>
            <w:tcW w:w="6702" w:type="dxa"/>
            <w:gridSpan w:val="5"/>
          </w:tcPr>
          <w:p w14:paraId="652729A6" w14:textId="730A643F" w:rsidR="00AA4DE2" w:rsidRDefault="00AA4DE2" w:rsidP="00F163D2">
            <w:pPr>
              <w:pStyle w:val="TableParagraph"/>
              <w:spacing w:before="98" w:line="240" w:lineRule="exact"/>
              <w:ind w:left="108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关系好坏：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好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一般</w:t>
            </w: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差</w:t>
            </w:r>
          </w:p>
          <w:p w14:paraId="2A75A5E4" w14:textId="77777777" w:rsidR="00AA4DE2" w:rsidRDefault="00AA4DE2" w:rsidP="00F163D2">
            <w:pPr>
              <w:pStyle w:val="TableParagraph"/>
              <w:tabs>
                <w:tab w:val="left" w:pos="3573"/>
              </w:tabs>
              <w:spacing w:line="240" w:lineRule="exact"/>
              <w:ind w:left="108" w:right="1645"/>
              <w:rPr>
                <w:rFonts w:ascii="Times New Roman" w:hAnsi="Times New Roman" w:cs="Times New Roman"/>
                <w:spacing w:val="-14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朋辈交往时间：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ab/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朋辈交往范围</w:t>
            </w:r>
            <w:r>
              <w:rPr>
                <w:rFonts w:ascii="Times New Roman" w:hAnsi="Times New Roman" w:cs="Times New Roman"/>
                <w:spacing w:val="-14"/>
                <w:szCs w:val="21"/>
                <w:lang w:eastAsia="zh-CN"/>
              </w:rPr>
              <w:t>：</w:t>
            </w:r>
            <w:r>
              <w:rPr>
                <w:rFonts w:ascii="Times New Roman" w:hAnsi="Times New Roman" w:cs="Times New Roman"/>
                <w:spacing w:val="-14"/>
                <w:szCs w:val="21"/>
                <w:lang w:eastAsia="zh-CN"/>
              </w:rPr>
              <w:t xml:space="preserve"> </w:t>
            </w:r>
          </w:p>
          <w:p w14:paraId="7E69D478" w14:textId="77777777" w:rsidR="00AA4DE2" w:rsidRDefault="00AA4DE2" w:rsidP="00F163D2">
            <w:pPr>
              <w:pStyle w:val="TableParagraph"/>
              <w:tabs>
                <w:tab w:val="left" w:pos="3573"/>
              </w:tabs>
              <w:spacing w:line="240" w:lineRule="exact"/>
              <w:ind w:left="108" w:right="1645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具体说明：</w:t>
            </w:r>
          </w:p>
        </w:tc>
      </w:tr>
      <w:tr w:rsidR="00AA4DE2" w14:paraId="7F7F65BA" w14:textId="77777777" w:rsidTr="00F163D2">
        <w:trPr>
          <w:trHeight w:val="489"/>
          <w:jc w:val="center"/>
        </w:trPr>
        <w:tc>
          <w:tcPr>
            <w:tcW w:w="2117" w:type="dxa"/>
            <w:vAlign w:val="center"/>
          </w:tcPr>
          <w:p w14:paraId="1F2171A6" w14:textId="77777777" w:rsidR="00AA4DE2" w:rsidRDefault="00AA4DE2" w:rsidP="00F163D2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重要成长经历</w:t>
            </w:r>
          </w:p>
        </w:tc>
        <w:tc>
          <w:tcPr>
            <w:tcW w:w="6702" w:type="dxa"/>
            <w:gridSpan w:val="5"/>
            <w:vAlign w:val="center"/>
          </w:tcPr>
          <w:p w14:paraId="6111B5FC" w14:textId="77777777" w:rsidR="00AA4DE2" w:rsidRDefault="00AA4DE2" w:rsidP="00F163D2">
            <w:pPr>
              <w:pStyle w:val="TableParagraph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A4DE2" w14:paraId="08371F69" w14:textId="77777777" w:rsidTr="00F163D2">
        <w:trPr>
          <w:trHeight w:val="331"/>
          <w:jc w:val="center"/>
        </w:trPr>
        <w:tc>
          <w:tcPr>
            <w:tcW w:w="2117" w:type="dxa"/>
            <w:vAlign w:val="center"/>
          </w:tcPr>
          <w:p w14:paraId="556E80F6" w14:textId="77777777" w:rsidR="00AA4DE2" w:rsidRDefault="00AA4DE2" w:rsidP="00F163D2">
            <w:pPr>
              <w:pStyle w:val="TableParagraph"/>
              <w:tabs>
                <w:tab w:val="left" w:pos="428"/>
              </w:tabs>
              <w:spacing w:before="1"/>
              <w:ind w:left="8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其</w:t>
            </w:r>
            <w:r>
              <w:rPr>
                <w:rFonts w:ascii="Times New Roman" w:hAnsi="Times New Roman" w:cs="Times New Roman"/>
                <w:szCs w:val="21"/>
              </w:rPr>
              <w:tab/>
            </w:r>
            <w:r>
              <w:rPr>
                <w:rFonts w:ascii="Times New Roman" w:hAnsi="Times New Roman" w:cs="Times New Roman"/>
                <w:szCs w:val="21"/>
              </w:rPr>
              <w:t>他</w:t>
            </w:r>
          </w:p>
        </w:tc>
        <w:tc>
          <w:tcPr>
            <w:tcW w:w="6702" w:type="dxa"/>
            <w:gridSpan w:val="5"/>
            <w:vAlign w:val="center"/>
          </w:tcPr>
          <w:p w14:paraId="0B5648E5" w14:textId="77777777" w:rsidR="00AA4DE2" w:rsidRDefault="00AA4DE2" w:rsidP="00F163D2">
            <w:pPr>
              <w:pStyle w:val="TableParagraph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A4DE2" w14:paraId="7106A77C" w14:textId="77777777" w:rsidTr="00F163D2">
        <w:trPr>
          <w:trHeight w:val="331"/>
          <w:jc w:val="center"/>
        </w:trPr>
        <w:tc>
          <w:tcPr>
            <w:tcW w:w="8819" w:type="dxa"/>
            <w:gridSpan w:val="6"/>
            <w:vAlign w:val="center"/>
          </w:tcPr>
          <w:p w14:paraId="45BCA4AF" w14:textId="77777777" w:rsidR="00AA4DE2" w:rsidRDefault="00AA4DE2" w:rsidP="00F163D2">
            <w:pPr>
              <w:pStyle w:val="TableParagraph"/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</w:t>
            </w:r>
            <w:r>
              <w:rPr>
                <w:rFonts w:ascii="Times New Roman" w:hAnsi="Times New Roman" w:cs="Times New Roman"/>
                <w:szCs w:val="21"/>
              </w:rPr>
              <w:t>接案评估过程</w:t>
            </w:r>
          </w:p>
        </w:tc>
      </w:tr>
      <w:tr w:rsidR="00AA4DE2" w14:paraId="35C680BF" w14:textId="77777777" w:rsidTr="00F163D2">
        <w:trPr>
          <w:trHeight w:val="331"/>
          <w:jc w:val="center"/>
        </w:trPr>
        <w:tc>
          <w:tcPr>
            <w:tcW w:w="8819" w:type="dxa"/>
            <w:gridSpan w:val="6"/>
          </w:tcPr>
          <w:p w14:paraId="27543F0D" w14:textId="77777777" w:rsidR="00AA4DE2" w:rsidRDefault="00AA4DE2" w:rsidP="00F163D2">
            <w:pPr>
              <w:pStyle w:val="TableParagraph"/>
              <w:spacing w:before="99"/>
              <w:ind w:firstLineChars="100" w:firstLine="210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行为观察与面谈：</w:t>
            </w:r>
          </w:p>
          <w:p w14:paraId="6603AB10" w14:textId="77777777" w:rsidR="00AA4DE2" w:rsidRDefault="00AA4DE2" w:rsidP="00F163D2">
            <w:pPr>
              <w:pStyle w:val="TableParagraph"/>
              <w:ind w:firstLineChars="100" w:firstLine="210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初步评估：</w:t>
            </w:r>
          </w:p>
        </w:tc>
      </w:tr>
      <w:tr w:rsidR="00AA4DE2" w14:paraId="348F70CF" w14:textId="77777777" w:rsidTr="00F163D2">
        <w:trPr>
          <w:trHeight w:val="3581"/>
          <w:jc w:val="center"/>
        </w:trPr>
        <w:tc>
          <w:tcPr>
            <w:tcW w:w="2117" w:type="dxa"/>
            <w:vAlign w:val="center"/>
          </w:tcPr>
          <w:p w14:paraId="1B45E380" w14:textId="77777777" w:rsidR="00AA4DE2" w:rsidRDefault="00AA4DE2" w:rsidP="00F163D2">
            <w:pPr>
              <w:pStyle w:val="TableParagraph"/>
              <w:tabs>
                <w:tab w:val="left" w:pos="428"/>
              </w:tabs>
              <w:spacing w:before="1"/>
              <w:ind w:left="8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评估结果及服务方式</w:t>
            </w:r>
          </w:p>
        </w:tc>
        <w:tc>
          <w:tcPr>
            <w:tcW w:w="6702" w:type="dxa"/>
            <w:gridSpan w:val="5"/>
          </w:tcPr>
          <w:p w14:paraId="63355D3F" w14:textId="77777777" w:rsidR="00AA4DE2" w:rsidRDefault="00AA4DE2" w:rsidP="00AA4DE2">
            <w:pPr>
              <w:pStyle w:val="TableParagraph"/>
              <w:spacing w:before="99"/>
              <w:ind w:left="108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问题诊断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介入焦点：</w:t>
            </w:r>
          </w:p>
          <w:p w14:paraId="25380B90" w14:textId="77777777" w:rsidR="00AA4DE2" w:rsidRDefault="00AA4DE2" w:rsidP="00AA4DE2">
            <w:pPr>
              <w:pStyle w:val="TableParagraph"/>
              <w:ind w:left="108" w:right="4062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属服务范围，开启个案：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</w:p>
          <w:p w14:paraId="11471920" w14:textId="24C49941" w:rsidR="00AA4DE2" w:rsidRDefault="00AA4DE2" w:rsidP="00AA4DE2">
            <w:pPr>
              <w:pStyle w:val="TableParagraph"/>
              <w:ind w:left="108" w:right="4062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确定服务方式：</w:t>
            </w:r>
          </w:p>
          <w:p w14:paraId="6F9B8EEE" w14:textId="0076FE2C" w:rsidR="00AA4DE2" w:rsidRDefault="00AA4DE2" w:rsidP="00AA4DE2">
            <w:pPr>
              <w:pStyle w:val="TableParagraph"/>
              <w:ind w:left="108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个别访谈</w:t>
            </w: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儿童游戏治疗</w:t>
            </w:r>
            <w:r>
              <w:rPr>
                <w:rFonts w:ascii="Times New Roman" w:hAnsi="Times New Roman" w:cs="Times New Roman" w:hint="eastAsia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家庭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婚姻治疗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亲职教育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咨询</w:t>
            </w:r>
          </w:p>
          <w:p w14:paraId="769AA034" w14:textId="7001938E" w:rsidR="00AA4DE2" w:rsidRDefault="00AA4DE2" w:rsidP="00AA4DE2">
            <w:pPr>
              <w:pStyle w:val="TableParagraph"/>
              <w:ind w:left="108" w:right="3745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团体治疗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其它介入模式：</w:t>
            </w:r>
          </w:p>
          <w:p w14:paraId="5EBF3100" w14:textId="77777777" w:rsidR="00AA4DE2" w:rsidRDefault="00AA4DE2" w:rsidP="00AA4DE2">
            <w:pPr>
              <w:pStyle w:val="TableParagraph"/>
              <w:ind w:left="108" w:right="3745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备注说明：</w:t>
            </w:r>
          </w:p>
          <w:p w14:paraId="1BBE7CE9" w14:textId="5B8D81F3" w:rsidR="00AA4DE2" w:rsidRDefault="00AA4DE2" w:rsidP="00AA4DE2">
            <w:pPr>
              <w:pStyle w:val="TableParagraph"/>
              <w:ind w:left="108" w:right="3745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Cs w:val="21"/>
                <w:lang w:eastAsia="zh-CN"/>
              </w:rPr>
              <w:t>非服务范围，建议转介：</w:t>
            </w:r>
          </w:p>
          <w:p w14:paraId="75CAB1FC" w14:textId="0A2EB4AB" w:rsidR="00AA4DE2" w:rsidRDefault="00AA4DE2" w:rsidP="00AA4DE2">
            <w:pPr>
              <w:pStyle w:val="TableParagraph"/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>建议转介资源：</w:t>
            </w: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>其它专业机构资源</w:t>
            </w:r>
            <w:r>
              <w:rPr>
                <w:rFonts w:ascii="Times New Roman" w:hAnsi="Times New Roman" w:cs="Times New Roman" w:hint="eastAsia"/>
                <w:spacing w:val="-5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 xml:space="preserve"> □</w:t>
            </w: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>学校资源</w:t>
            </w:r>
            <w:r>
              <w:rPr>
                <w:rFonts w:ascii="Times New Roman" w:hAnsi="Times New Roman" w:cs="Times New Roman" w:hint="eastAsia"/>
                <w:spacing w:val="-5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 xml:space="preserve"> □</w:t>
            </w: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>社区资源</w:t>
            </w: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>其它</w:t>
            </w: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 xml:space="preserve"> </w:t>
            </w:r>
          </w:p>
          <w:p w14:paraId="7C1B0B5A" w14:textId="05B30E06" w:rsidR="00AA4DE2" w:rsidRPr="00AA4DE2" w:rsidRDefault="00AA4DE2" w:rsidP="00AA4DE2">
            <w:pPr>
              <w:pStyle w:val="TableParagraph"/>
              <w:rPr>
                <w:rFonts w:ascii="Times New Roman" w:hAnsi="Times New Roman" w:cs="Times New Roman" w:hint="eastAsia"/>
                <w:spacing w:val="-5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pacing w:val="-5"/>
                <w:szCs w:val="21"/>
              </w:rPr>
              <w:t>原因说明与建议</w:t>
            </w:r>
            <w:r>
              <w:rPr>
                <w:rFonts w:ascii="Times New Roman" w:hAnsi="Times New Roman" w:cs="Times New Roman"/>
                <w:spacing w:val="-5"/>
                <w:szCs w:val="21"/>
                <w:lang w:eastAsia="zh-CN"/>
              </w:rPr>
              <w:t>：</w:t>
            </w:r>
          </w:p>
        </w:tc>
      </w:tr>
    </w:tbl>
    <w:p w14:paraId="0F17C475" w14:textId="77777777" w:rsidR="00AA4DE2" w:rsidRDefault="00AA4DE2" w:rsidP="00AA4DE2">
      <w:pPr>
        <w:rPr>
          <w:rFonts w:eastAsia="仿宋_GB2312"/>
          <w:szCs w:val="21"/>
        </w:rPr>
      </w:pPr>
    </w:p>
    <w:p w14:paraId="317608FF" w14:textId="412DA4CB" w:rsidR="00A6249F" w:rsidRDefault="00AA4DE2" w:rsidP="00AA4DE2">
      <w:r>
        <w:rPr>
          <w:rFonts w:eastAsia="仿宋_GB2312"/>
          <w:szCs w:val="21"/>
        </w:rPr>
        <w:t>社会工作者（签字）：</w:t>
      </w:r>
    </w:p>
    <w:sectPr w:rsidR="00A6249F" w:rsidSect="00AA4DE2">
      <w:headerReference w:type="default" r:id="rId6"/>
      <w:pgSz w:w="11906" w:h="16838"/>
      <w:pgMar w:top="1304" w:right="1588" w:bottom="130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6229A" w14:textId="77777777" w:rsidR="00880403" w:rsidRDefault="00880403" w:rsidP="00AA4DE2">
      <w:r>
        <w:separator/>
      </w:r>
    </w:p>
  </w:endnote>
  <w:endnote w:type="continuationSeparator" w:id="0">
    <w:p w14:paraId="7F6CC3DA" w14:textId="77777777" w:rsidR="00880403" w:rsidRDefault="00880403" w:rsidP="00AA4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DBB91" w14:textId="77777777" w:rsidR="00880403" w:rsidRDefault="00880403" w:rsidP="00AA4DE2">
      <w:r>
        <w:separator/>
      </w:r>
    </w:p>
  </w:footnote>
  <w:footnote w:type="continuationSeparator" w:id="0">
    <w:p w14:paraId="1F038BC9" w14:textId="77777777" w:rsidR="00880403" w:rsidRDefault="00880403" w:rsidP="00AA4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CC4F3" w14:textId="687CF2E2" w:rsidR="00AA4DE2" w:rsidRPr="00AA4DE2" w:rsidRDefault="00AA4DE2" w:rsidP="00AA4DE2">
    <w:pPr>
      <w:pStyle w:val="a5"/>
      <w:jc w:val="left"/>
      <w:rPr>
        <w:rFonts w:hint="eastAsia"/>
      </w:rPr>
    </w:pPr>
    <w:r w:rsidRPr="00D701A3">
      <w:rPr>
        <w:rFonts w:hint="eastAsia"/>
      </w:rPr>
      <w:t>XX</w:t>
    </w:r>
    <w:r w:rsidRPr="00D701A3">
      <w:rPr>
        <w:rFonts w:hint="eastAsia"/>
      </w:rPr>
      <w:t>市</w:t>
    </w:r>
    <w:r w:rsidRPr="00D701A3">
      <w:rPr>
        <w:rFonts w:hint="eastAsia"/>
      </w:rPr>
      <w:t>XX</w:t>
    </w:r>
    <w:r w:rsidRPr="00D701A3">
      <w:rPr>
        <w:rFonts w:hint="eastAsia"/>
      </w:rPr>
      <w:t>区</w:t>
    </w:r>
    <w:r w:rsidRPr="00D701A3">
      <w:rPr>
        <w:rFonts w:hint="eastAsia"/>
      </w:rPr>
      <w:t>XX</w:t>
    </w:r>
    <w:r w:rsidRPr="00D701A3">
      <w:rPr>
        <w:rFonts w:hint="eastAsia"/>
      </w:rPr>
      <w:t>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DE2"/>
    <w:rsid w:val="00880403"/>
    <w:rsid w:val="00A6249F"/>
    <w:rsid w:val="00AA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BA714"/>
  <w15:chartTrackingRefBased/>
  <w15:docId w15:val="{F62B6E67-6DA7-46A0-8987-8165F3D0C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AA4DE2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AA4DE2"/>
    <w:pPr>
      <w:spacing w:after="120"/>
    </w:pPr>
  </w:style>
  <w:style w:type="character" w:customStyle="1" w:styleId="a4">
    <w:name w:val="正文文本 字符"/>
    <w:basedOn w:val="a0"/>
    <w:link w:val="a3"/>
    <w:rsid w:val="00AA4DE2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AA4DE2"/>
    <w:pPr>
      <w:spacing w:before="122"/>
    </w:pPr>
    <w:rPr>
      <w:rFonts w:ascii="宋体" w:hAnsi="宋体" w:cs="宋体"/>
      <w:lang w:eastAsia="en-US" w:bidi="en-US"/>
    </w:rPr>
  </w:style>
  <w:style w:type="paragraph" w:styleId="TOC1">
    <w:name w:val="toc 1"/>
    <w:basedOn w:val="a"/>
    <w:next w:val="a"/>
    <w:autoRedefine/>
    <w:uiPriority w:val="39"/>
    <w:semiHidden/>
    <w:unhideWhenUsed/>
    <w:rsid w:val="00AA4DE2"/>
  </w:style>
  <w:style w:type="paragraph" w:styleId="a5">
    <w:name w:val="header"/>
    <w:basedOn w:val="a"/>
    <w:link w:val="a6"/>
    <w:uiPriority w:val="99"/>
    <w:unhideWhenUsed/>
    <w:rsid w:val="00AA4D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4DE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4D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4D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1</cp:revision>
  <dcterms:created xsi:type="dcterms:W3CDTF">2022-02-21T05:38:00Z</dcterms:created>
  <dcterms:modified xsi:type="dcterms:W3CDTF">2022-02-21T05:47:00Z</dcterms:modified>
</cp:coreProperties>
</file>